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37C01" w:rsidRDefault="00737C01" w:rsidP="00737C01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737C01">
              <w:rPr>
                <w:b/>
                <w:sz w:val="20"/>
                <w:szCs w:val="20"/>
                <w:lang w:eastAsia="en-US"/>
              </w:rPr>
              <w:t>ADMER Mobilya Malzemeleri ve Yapı Anonim Şirketi</w:t>
            </w:r>
          </w:p>
          <w:p w:rsidR="009D1FA5" w:rsidRPr="007C40DC" w:rsidRDefault="00737C01" w:rsidP="00737C01">
            <w:pPr>
              <w:spacing w:after="120"/>
              <w:ind w:right="357"/>
              <w:jc w:val="both"/>
              <w:rPr>
                <w:sz w:val="22"/>
                <w:szCs w:val="22"/>
                <w:lang w:eastAsia="en-US"/>
              </w:rPr>
            </w:pPr>
            <w:r w:rsidRPr="00737C01">
              <w:rPr>
                <w:sz w:val="22"/>
                <w:szCs w:val="22"/>
                <w:lang w:eastAsia="en-US"/>
              </w:rPr>
              <w:t>Tasarım ve Üretim Altyapısının Güçlendirilmesi ile Yenilikçi Ürünlerin Geliştirilmesi- Yurt Dışı Pazarlara Açılım Projesi</w:t>
            </w:r>
            <w:r>
              <w:rPr>
                <w:sz w:val="22"/>
                <w:szCs w:val="22"/>
                <w:lang w:eastAsia="en-US"/>
              </w:rPr>
              <w:t xml:space="preserve"> için Mal Alımı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hizmet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bookmarkStart w:id="1" w:name="_GoBack"/>
            <w:bookmarkEnd w:id="1"/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9EB" w:rsidRDefault="00C629EB" w:rsidP="009D1FA5">
      <w:r>
        <w:separator/>
      </w:r>
    </w:p>
  </w:endnote>
  <w:endnote w:type="continuationSeparator" w:id="0">
    <w:p w:rsidR="00C629EB" w:rsidRDefault="00C629EB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9EB" w:rsidRDefault="00C629EB" w:rsidP="009D1FA5">
      <w:r>
        <w:separator/>
      </w:r>
    </w:p>
  </w:footnote>
  <w:footnote w:type="continuationSeparator" w:id="0">
    <w:p w:rsidR="00C629EB" w:rsidRDefault="00C629EB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737C01"/>
    <w:rsid w:val="00957DA3"/>
    <w:rsid w:val="009D1FA5"/>
    <w:rsid w:val="00B977C1"/>
    <w:rsid w:val="00C6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8BCD"/>
  <w15:docId w15:val="{0DCD94AA-0103-431F-BB4B-CD969353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2012-04-19T06:24:00Z</dcterms:created>
  <dcterms:modified xsi:type="dcterms:W3CDTF">2018-12-18T08:48:00Z</dcterms:modified>
</cp:coreProperties>
</file>